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9B" w:rsidRPr="006E204A" w:rsidRDefault="003A0FB8" w:rsidP="00D103A5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令和</w:t>
      </w:r>
      <w:r w:rsidR="00731714">
        <w:rPr>
          <w:rFonts w:ascii="BIZ UDゴシック" w:eastAsia="BIZ UDゴシック" w:hAnsi="BIZ UDゴシック" w:hint="eastAsia"/>
          <w:sz w:val="36"/>
          <w:szCs w:val="36"/>
        </w:rPr>
        <w:t>４</w:t>
      </w:r>
      <w:r>
        <w:rPr>
          <w:rFonts w:ascii="BIZ UDゴシック" w:eastAsia="BIZ UDゴシック" w:hAnsi="BIZ UDゴシック" w:hint="eastAsia"/>
          <w:sz w:val="36"/>
          <w:szCs w:val="36"/>
        </w:rPr>
        <w:t>年度</w:t>
      </w:r>
      <w:r w:rsidR="00B20E9B" w:rsidRPr="006E204A">
        <w:rPr>
          <w:rFonts w:ascii="BIZ UDゴシック" w:eastAsia="BIZ UDゴシック" w:hAnsi="BIZ UDゴシック" w:hint="eastAsia"/>
          <w:sz w:val="36"/>
          <w:szCs w:val="36"/>
        </w:rPr>
        <w:t>備南東地区体育大会の運営について（連絡）</w:t>
      </w:r>
    </w:p>
    <w:p w:rsidR="00B20E9B" w:rsidRPr="009E37F3" w:rsidRDefault="0057754D" w:rsidP="00B20E9B">
      <w:pPr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163195</wp:posOffset>
                </wp:positionV>
                <wp:extent cx="6527800" cy="10350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B323DD" id="正方形/長方形 1" o:spid="_x0000_s1026" style="position:absolute;left:0;text-align:left;margin-left:-1.05pt;margin-top:12.85pt;width:51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7E79DA" w:rsidRPr="009E37F3" w:rsidRDefault="007E79DA" w:rsidP="000F70C1">
      <w:pPr>
        <w:autoSpaceDE w:val="0"/>
        <w:autoSpaceDN w:val="0"/>
        <w:adjustRightInd w:val="0"/>
        <w:ind w:leftChars="100" w:left="196"/>
        <w:jc w:val="left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  <w:r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新型コロナウイルス感染拡大防止のため</w:t>
      </w:r>
      <w:r w:rsidR="00A56499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、</w:t>
      </w:r>
      <w:r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スポーツ庁ならびに日本スポーツ協会のスポーツイベント再開に向けた感染拡大予防ガイドライン</w:t>
      </w:r>
      <w:r w:rsidR="00135F25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および備南東地区中学校体育連盟の規定</w:t>
      </w:r>
      <w:r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を踏まえた</w:t>
      </w:r>
      <w:r w:rsidR="00A56499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、</w:t>
      </w:r>
      <w:r w:rsidR="0057754D"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「</w:t>
      </w:r>
      <w:r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日本陸上競技連盟の競技会再開におけるガイダンス</w:t>
      </w:r>
      <w:r w:rsidR="0057754D"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」</w:t>
      </w:r>
      <w:r w:rsidRPr="009E37F3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に沿って競技会を開催します。</w:t>
      </w:r>
    </w:p>
    <w:p w:rsidR="007E79DA" w:rsidRDefault="007E79DA" w:rsidP="007E79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</w:p>
    <w:p w:rsidR="003A0FB8" w:rsidRPr="009E37F3" w:rsidRDefault="003A0FB8" w:rsidP="007E79D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  <w:r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〈競技会参加について〉</w:t>
      </w:r>
    </w:p>
    <w:p w:rsidR="003A0FB8" w:rsidRDefault="003A0FB8" w:rsidP="0057754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  <w:r w:rsidRPr="003A0FB8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競技者は大会２週間前から検温</w:t>
      </w:r>
      <w:r w:rsidR="00457B37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と</w:t>
      </w:r>
      <w:r w:rsidRPr="003A0FB8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健康状況の確認をおこない、競技会当日に「健康状況チェックリスト」を持参</w:t>
      </w:r>
      <w:r w:rsidR="00135F25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し、競技場への入退場の際、提示すること</w:t>
      </w:r>
      <w:r w:rsidRPr="003A0FB8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。</w:t>
      </w:r>
    </w:p>
    <w:p w:rsidR="00B027A6" w:rsidRPr="00B027A6" w:rsidRDefault="003A0FB8" w:rsidP="00AB4FD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BIZ UDゴシック" w:eastAsia="BIZ UDゴシック" w:hAnsi="BIZ UDゴシック" w:cs="ＭＳ明朝-WinCharSetFFFF-H"/>
          <w:kern w:val="0"/>
          <w:sz w:val="24"/>
          <w:szCs w:val="24"/>
        </w:rPr>
      </w:pPr>
      <w:r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本大会への参加（来場）は</w:t>
      </w:r>
      <w:r w:rsidR="00A56499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、</w:t>
      </w:r>
      <w:r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その日の競技種目に出場する</w:t>
      </w:r>
      <w:r w:rsidR="009C3DC3"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選手と補助員</w:t>
      </w:r>
      <w:r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のみ</w:t>
      </w:r>
      <w:r w:rsidR="00457B37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とする。</w:t>
      </w:r>
      <w:r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競技のウォーミングアップ開始に合わせて来場し</w:t>
      </w:r>
      <w:r w:rsidR="00A56499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、</w:t>
      </w:r>
      <w:r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競技終了後はすみやかに帰宅すること。</w:t>
      </w:r>
      <w:r w:rsidR="00457B37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なお、</w:t>
      </w:r>
      <w:r w:rsidR="00B027A6" w:rsidRPr="00B027A6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競技場内（メインスタンド含）に入場できるのは、選手・役員・引率教員のみとする。</w:t>
      </w:r>
    </w:p>
    <w:p w:rsidR="007E79DA" w:rsidRDefault="007E79DA" w:rsidP="0057754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  <w:u w:val="wavyHeavy"/>
        </w:rPr>
      </w:pPr>
      <w:r w:rsidRPr="00AB5D3E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  <w:u w:val="wavyHeavy"/>
        </w:rPr>
        <w:t>下記項目に一つでも該当する場合は</w:t>
      </w:r>
      <w:r w:rsidR="00A56499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  <w:u w:val="wavyHeavy"/>
        </w:rPr>
        <w:t>、</w:t>
      </w:r>
      <w:r w:rsidRPr="00AB5D3E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  <w:u w:val="wavyHeavy"/>
        </w:rPr>
        <w:t>競技会には参加できない。</w:t>
      </w:r>
    </w:p>
    <w:p w:rsidR="00135F25" w:rsidRPr="00135F25" w:rsidRDefault="00135F25" w:rsidP="00135F25">
      <w:pPr>
        <w:pStyle w:val="a3"/>
        <w:autoSpaceDE w:val="0"/>
        <w:autoSpaceDN w:val="0"/>
        <w:adjustRightInd w:val="0"/>
        <w:ind w:leftChars="0" w:left="502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・新型コロナウイルス</w:t>
      </w:r>
      <w:r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への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感染</w:t>
      </w:r>
      <w:r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が確認された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場合。</w:t>
      </w:r>
    </w:p>
    <w:p w:rsidR="007E79DA" w:rsidRPr="00135F25" w:rsidRDefault="0057754D" w:rsidP="0057754D">
      <w:pPr>
        <w:autoSpaceDE w:val="0"/>
        <w:autoSpaceDN w:val="0"/>
        <w:adjustRightInd w:val="0"/>
        <w:ind w:firstLineChars="200" w:firstLine="452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・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「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健康状況チェックリスト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」の提出がない</w:t>
      </w:r>
      <w:r w:rsid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場合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。</w:t>
      </w:r>
    </w:p>
    <w:p w:rsidR="007E79DA" w:rsidRPr="00135F25" w:rsidRDefault="0057754D" w:rsidP="0057754D">
      <w:pPr>
        <w:autoSpaceDE w:val="0"/>
        <w:autoSpaceDN w:val="0"/>
        <w:adjustRightInd w:val="0"/>
        <w:ind w:firstLineChars="200" w:firstLine="452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・</w:t>
      </w:r>
      <w:r w:rsidR="003A0FB8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体調がよくない場合。（例：発熱・咳・のどの痛みなどの症状がある場合）</w:t>
      </w:r>
    </w:p>
    <w:p w:rsidR="0057754D" w:rsidRPr="00135F25" w:rsidRDefault="0057754D" w:rsidP="0057754D">
      <w:pPr>
        <w:autoSpaceDE w:val="0"/>
        <w:autoSpaceDN w:val="0"/>
        <w:adjustRightInd w:val="0"/>
        <w:ind w:firstLineChars="200" w:firstLine="452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・同居家族や</w:t>
      </w:r>
      <w:r w:rsidR="003A0FB8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身近な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知人に感染が疑われる人がいる場合。</w:t>
      </w:r>
    </w:p>
    <w:p w:rsidR="00135F25" w:rsidRPr="00135F25" w:rsidRDefault="003A0FB8" w:rsidP="00135F25">
      <w:pPr>
        <w:autoSpaceDE w:val="0"/>
        <w:autoSpaceDN w:val="0"/>
        <w:adjustRightInd w:val="0"/>
        <w:ind w:leftChars="218" w:left="709" w:hangingChars="124" w:hanging="281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kern w:val="0"/>
          <w:sz w:val="24"/>
          <w:szCs w:val="24"/>
        </w:rPr>
        <w:t>・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過去１４日以内に政府から入国制限、入国後の観察期間を必要とされている国、地域等への渡航又は当該在住者との濃厚接触がある場合。</w:t>
      </w:r>
    </w:p>
    <w:p w:rsidR="00135F25" w:rsidRPr="00135F25" w:rsidRDefault="00135F25" w:rsidP="00135F25">
      <w:pPr>
        <w:autoSpaceDE w:val="0"/>
        <w:autoSpaceDN w:val="0"/>
        <w:adjustRightInd w:val="0"/>
        <w:ind w:leftChars="218" w:left="709" w:hangingChars="124" w:hanging="281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・濃厚接触者に指定され、大会期間中が自宅待機期間に含まれる場合。</w:t>
      </w:r>
    </w:p>
    <w:p w:rsidR="00135F25" w:rsidRPr="00135F25" w:rsidRDefault="00135F25" w:rsidP="00135F25">
      <w:pPr>
        <w:autoSpaceDE w:val="0"/>
        <w:autoSpaceDN w:val="0"/>
        <w:adjustRightInd w:val="0"/>
        <w:ind w:leftChars="218" w:left="709" w:hangingChars="124" w:hanging="281"/>
        <w:jc w:val="left"/>
        <w:rPr>
          <w:rFonts w:ascii="BIZ UDゴシック" w:eastAsia="BIZ UDゴシック" w:hAnsi="BIZ UDゴシック" w:cs="ＭＳ明朝-WinCharSetFFFF-H"/>
          <w:b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・PCR検査</w:t>
      </w:r>
      <w:r w:rsidR="007B5DC7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等の検査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を受け、</w:t>
      </w:r>
      <w:r w:rsidR="007B5DC7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結果判定まで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自宅待機を命じられている場合。</w:t>
      </w:r>
    </w:p>
    <w:p w:rsidR="007E79DA" w:rsidRPr="00135F25" w:rsidRDefault="000F70C1" w:rsidP="000F70C1">
      <w:pPr>
        <w:autoSpaceDE w:val="0"/>
        <w:autoSpaceDN w:val="0"/>
        <w:adjustRightInd w:val="0"/>
        <w:ind w:leftChars="200" w:left="618" w:hangingChars="100" w:hanging="226"/>
        <w:jc w:val="left"/>
        <w:rPr>
          <w:rFonts w:ascii="BIZ UDゴシック" w:eastAsia="BIZ UDゴシック" w:hAnsi="BIZ UDゴシック" w:cs="ＭＳ明朝-WinCharSetFFFF-H"/>
          <w:b/>
          <w:color w:val="000000"/>
          <w:kern w:val="0"/>
          <w:sz w:val="24"/>
          <w:szCs w:val="24"/>
        </w:rPr>
      </w:pP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※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発熱がなくても</w:t>
      </w:r>
      <w:r w:rsidR="0057754D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風邪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の症状や体調不良がある</w:t>
      </w:r>
      <w:r w:rsidR="0057754D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場合</w:t>
      </w:r>
      <w:r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や</w:t>
      </w:r>
      <w:r w:rsidR="00A56499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、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kern w:val="0"/>
          <w:sz w:val="24"/>
          <w:szCs w:val="24"/>
        </w:rPr>
        <w:t>過去２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週間以内に</w:t>
      </w:r>
      <w:r w:rsidR="00A56499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、</w:t>
      </w:r>
      <w:r w:rsidR="007E79DA" w:rsidRPr="00135F25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風邪・感冒症状（発熱・せき・鼻水など）</w:t>
      </w:r>
      <w:r w:rsidR="0057754D" w:rsidRPr="00135F25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があった場合は</w:t>
      </w:r>
      <w:r w:rsidRPr="00135F25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医師の診断を受け</w:t>
      </w:r>
      <w:r w:rsidR="00A56499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、</w:t>
      </w:r>
      <w:r w:rsidRPr="00135F25">
        <w:rPr>
          <w:rFonts w:ascii="BIZ UDゴシック" w:eastAsia="BIZ UDゴシック" w:hAnsi="BIZ UDゴシック" w:cs="ＭＳ明朝-WinCharSetFFFF-H" w:hint="eastAsia"/>
          <w:b/>
          <w:color w:val="000000"/>
          <w:kern w:val="0"/>
          <w:sz w:val="24"/>
          <w:szCs w:val="24"/>
        </w:rPr>
        <w:t>医師からの参加承諾が得られれば参加することはできる。</w:t>
      </w:r>
    </w:p>
    <w:p w:rsidR="007E79DA" w:rsidRPr="003A0FB8" w:rsidRDefault="007E79DA" w:rsidP="000F70C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cs="ＭＳ明朝-WinCharSetFFFF-H" w:hint="eastAsia"/>
          <w:color w:val="000000"/>
          <w:kern w:val="0"/>
          <w:sz w:val="24"/>
          <w:szCs w:val="24"/>
        </w:rPr>
        <w:t>競技会終了後２週間以内に</w:t>
      </w:r>
      <w:r w:rsidR="00A56499">
        <w:rPr>
          <w:rFonts w:ascii="BIZ UDゴシック" w:eastAsia="BIZ UDゴシック" w:hAnsi="BIZ UDゴシック" w:cs="ＭＳ明朝-WinCharSetFFFF-H" w:hint="eastAsia"/>
          <w:color w:val="000000"/>
          <w:kern w:val="0"/>
          <w:sz w:val="24"/>
          <w:szCs w:val="24"/>
        </w:rPr>
        <w:t>、</w:t>
      </w:r>
      <w:r w:rsidRPr="009E37F3">
        <w:rPr>
          <w:rFonts w:ascii="BIZ UDゴシック" w:eastAsia="BIZ UDゴシック" w:hAnsi="BIZ UDゴシック" w:cs="ＭＳ明朝-WinCharSetFFFF-H" w:hint="eastAsia"/>
          <w:color w:val="000000"/>
          <w:kern w:val="0"/>
          <w:sz w:val="24"/>
          <w:szCs w:val="24"/>
        </w:rPr>
        <w:t>感染が確認された場合は</w:t>
      </w:r>
      <w:r w:rsidR="00A56499">
        <w:rPr>
          <w:rFonts w:ascii="BIZ UDゴシック" w:eastAsia="BIZ UDゴシック" w:hAnsi="BIZ UDゴシック" w:cs="ＭＳ明朝-WinCharSetFFFF-H" w:hint="eastAsia"/>
          <w:color w:val="000000"/>
          <w:kern w:val="0"/>
          <w:sz w:val="24"/>
          <w:szCs w:val="24"/>
        </w:rPr>
        <w:t>、</w:t>
      </w:r>
      <w:r w:rsidR="004E40D8">
        <w:rPr>
          <w:rFonts w:ascii="BIZ UDゴシック" w:eastAsia="BIZ UDゴシック" w:hAnsi="BIZ UDゴシック" w:cs="ＭＳ明朝-WinCharSetFFFF-H" w:hint="eastAsia"/>
          <w:color w:val="000000"/>
          <w:kern w:val="0"/>
          <w:sz w:val="24"/>
          <w:szCs w:val="24"/>
        </w:rPr>
        <w:t>備南東地区中体連に報告すること</w:t>
      </w:r>
      <w:r w:rsidR="000F70C1" w:rsidRPr="009E37F3">
        <w:rPr>
          <w:rFonts w:ascii="BIZ UDゴシック" w:eastAsia="BIZ UDゴシック" w:hAnsi="BIZ UDゴシック" w:cs="ＭＳ明朝-WinCharSetFFFF-H" w:hint="eastAsia"/>
          <w:color w:val="000000"/>
          <w:kern w:val="0"/>
          <w:sz w:val="24"/>
          <w:szCs w:val="24"/>
        </w:rPr>
        <w:t>。</w:t>
      </w:r>
    </w:p>
    <w:p w:rsidR="003A0FB8" w:rsidRDefault="003A0FB8" w:rsidP="003A0FB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205DF7" w:rsidRDefault="00205DF7" w:rsidP="003A0FB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A0FB8" w:rsidRPr="003A0FB8" w:rsidRDefault="003A0FB8" w:rsidP="003A0FB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〈各校の控え場所について〉</w:t>
      </w:r>
    </w:p>
    <w:p w:rsidR="000C0018" w:rsidRDefault="003A0FB8" w:rsidP="000C0018">
      <w:pPr>
        <w:ind w:left="396" w:hangingChars="175" w:hanging="39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① </w:t>
      </w:r>
      <w:r w:rsidR="000C0018">
        <w:rPr>
          <w:rFonts w:ascii="BIZ UDゴシック" w:eastAsia="BIZ UDゴシック" w:hAnsi="BIZ UDゴシック" w:hint="eastAsia"/>
          <w:sz w:val="24"/>
          <w:szCs w:val="24"/>
        </w:rPr>
        <w:t>各校の控え場所は、スタンドもしくは競技場北側の観戦エリアとし、あらかじめ指定された控え場所を使用すること。場所取りは禁止とする。</w:t>
      </w:r>
    </w:p>
    <w:p w:rsidR="009C3DC3" w:rsidRDefault="000C0018" w:rsidP="000C001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② </w:t>
      </w:r>
      <w:r w:rsidR="00B20E9B" w:rsidRPr="003A0FB8">
        <w:rPr>
          <w:rFonts w:ascii="BIZ UDゴシック" w:eastAsia="BIZ UDゴシック" w:hAnsi="BIZ UDゴシック" w:hint="eastAsia"/>
          <w:sz w:val="24"/>
          <w:szCs w:val="24"/>
        </w:rPr>
        <w:t>開場は７：００と</w:t>
      </w:r>
      <w:r w:rsidR="00731714">
        <w:rPr>
          <w:rFonts w:ascii="BIZ UDゴシック" w:eastAsia="BIZ UDゴシック" w:hAnsi="BIZ UDゴシック" w:hint="eastAsia"/>
          <w:sz w:val="24"/>
          <w:szCs w:val="24"/>
        </w:rPr>
        <w:t>する。</w:t>
      </w:r>
    </w:p>
    <w:p w:rsidR="00B027A6" w:rsidRPr="000C0018" w:rsidRDefault="009C3DC3" w:rsidP="0073171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③ </w:t>
      </w:r>
      <w:r w:rsidR="00990B5C" w:rsidRPr="000C0018">
        <w:rPr>
          <w:rFonts w:ascii="BIZ UDゴシック" w:eastAsia="BIZ UDゴシック" w:hAnsi="BIZ UDゴシック" w:hint="eastAsia"/>
          <w:sz w:val="24"/>
          <w:szCs w:val="24"/>
        </w:rPr>
        <w:t>スタンドへの入場は中央階段からのみとし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990B5C" w:rsidRPr="000C0018">
        <w:rPr>
          <w:rFonts w:ascii="BIZ UDゴシック" w:eastAsia="BIZ UDゴシック" w:hAnsi="BIZ UDゴシック" w:hint="eastAsia"/>
          <w:sz w:val="24"/>
          <w:szCs w:val="24"/>
        </w:rPr>
        <w:t>その際「健康状況チェックリスト」を提示すること。</w:t>
      </w:r>
    </w:p>
    <w:p w:rsidR="009C3DC3" w:rsidRPr="009E37F3" w:rsidRDefault="009C3DC3" w:rsidP="009C3DC3">
      <w:pPr>
        <w:pStyle w:val="a3"/>
        <w:ind w:leftChars="0" w:left="360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【スタンドでの過ごし方について】</w:t>
      </w:r>
    </w:p>
    <w:p w:rsidR="009C3DC3" w:rsidRDefault="009C3DC3" w:rsidP="009C3DC3">
      <w:pPr>
        <w:pStyle w:val="a3"/>
        <w:ind w:leftChars="0" w:left="360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・決められた座席に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周りの人と十分に距離をとって座ること。</w:t>
      </w:r>
    </w:p>
    <w:p w:rsidR="009C3DC3" w:rsidRPr="009E37F3" w:rsidRDefault="009C3DC3" w:rsidP="009C3DC3">
      <w:pPr>
        <w:pStyle w:val="a3"/>
        <w:ind w:leftChars="188" w:left="595" w:hangingChars="100" w:hanging="226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lastRenderedPageBreak/>
        <w:t>・スタンドでの観戦は原則マスク着用と</w:t>
      </w:r>
      <w:r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。熱中症の心配がある場合は外しても構</w:t>
      </w:r>
      <w:r>
        <w:rPr>
          <w:rFonts w:ascii="BIZ UDゴシック" w:eastAsia="BIZ UDゴシック" w:hAnsi="BIZ UDゴシック" w:hint="eastAsia"/>
          <w:sz w:val="24"/>
          <w:szCs w:val="24"/>
        </w:rPr>
        <w:t>わない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その際は周りの人との距離は十分に保ち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会話は控えること。</w:t>
      </w:r>
    </w:p>
    <w:p w:rsidR="009C3DC3" w:rsidRDefault="009C3DC3" w:rsidP="009C3DC3">
      <w:pPr>
        <w:pStyle w:val="a3"/>
        <w:ind w:leftChars="0" w:left="360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・声を出しての応援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集団での応援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は禁止</w:t>
      </w:r>
      <w:r>
        <w:rPr>
          <w:rFonts w:ascii="BIZ UDゴシック" w:eastAsia="BIZ UDゴシック" w:hAnsi="BIZ UDゴシック" w:hint="eastAsia"/>
          <w:sz w:val="24"/>
          <w:szCs w:val="24"/>
        </w:rPr>
        <w:t>とする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9C3DC3" w:rsidRDefault="009C3DC3" w:rsidP="009C3DC3">
      <w:pPr>
        <w:pStyle w:val="a3"/>
        <w:ind w:leftChars="0" w:left="360"/>
        <w:rPr>
          <w:rFonts w:ascii="BIZ UDゴシック" w:eastAsia="BIZ UDゴシック" w:hAnsi="BIZ UDゴシック"/>
          <w:sz w:val="24"/>
          <w:szCs w:val="24"/>
        </w:rPr>
      </w:pPr>
      <w:bookmarkStart w:id="0" w:name="_Hlk47029583"/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北側の観戦エリアから競技場内への出入りは、水</w:t>
      </w:r>
      <w:r w:rsidR="00793FC2">
        <w:rPr>
          <w:rFonts w:ascii="BIZ UDゴシック" w:eastAsia="BIZ UDゴシック" w:hAnsi="BIZ UDゴシック" w:hint="eastAsia"/>
          <w:sz w:val="24"/>
          <w:szCs w:val="24"/>
        </w:rPr>
        <w:t>濠</w:t>
      </w:r>
      <w:r>
        <w:rPr>
          <w:rFonts w:ascii="BIZ UDゴシック" w:eastAsia="BIZ UDゴシック" w:hAnsi="BIZ UDゴシック" w:hint="eastAsia"/>
          <w:sz w:val="24"/>
          <w:szCs w:val="24"/>
        </w:rPr>
        <w:t>付近</w:t>
      </w:r>
      <w:r w:rsidR="00457B37">
        <w:rPr>
          <w:rFonts w:ascii="BIZ UDゴシック" w:eastAsia="BIZ UDゴシック" w:hAnsi="BIZ UDゴシック" w:hint="eastAsia"/>
          <w:sz w:val="24"/>
          <w:szCs w:val="24"/>
        </w:rPr>
        <w:t>の出入口</w:t>
      </w:r>
      <w:r>
        <w:rPr>
          <w:rFonts w:ascii="BIZ UDゴシック" w:eastAsia="BIZ UDゴシック" w:hAnsi="BIZ UDゴシック" w:hint="eastAsia"/>
          <w:sz w:val="24"/>
          <w:szCs w:val="24"/>
        </w:rPr>
        <w:t>から行う。</w:t>
      </w:r>
    </w:p>
    <w:p w:rsidR="009C3DC3" w:rsidRDefault="009C3DC3" w:rsidP="009C3DC3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</w:t>
      </w:r>
      <w:r w:rsidR="00031AA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雨天の場合、控え場所として野球場のスタンドを利用する場合がある。その場合も、陸上競技場と同様、野球場に入場できるのは、選手・役員・引率教員のみとする。</w:t>
      </w:r>
    </w:p>
    <w:p w:rsidR="00031AA6" w:rsidRDefault="00031AA6" w:rsidP="009C3DC3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⑤ </w:t>
      </w:r>
      <w:r w:rsidRPr="00031AA6">
        <w:rPr>
          <w:rFonts w:ascii="BIZ UDゴシック" w:eastAsia="BIZ UDゴシック" w:hAnsi="BIZ UDゴシック" w:hint="eastAsia"/>
          <w:sz w:val="24"/>
          <w:szCs w:val="24"/>
        </w:rPr>
        <w:t>持ち物の管理は各自で行なうこと。（競技中以外は基本的に各自で持って移動すること）</w:t>
      </w:r>
    </w:p>
    <w:p w:rsidR="00031AA6" w:rsidRPr="00031AA6" w:rsidRDefault="00031AA6" w:rsidP="00031A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⑥ </w:t>
      </w:r>
      <w:r w:rsidRPr="00031AA6">
        <w:rPr>
          <w:rFonts w:ascii="BIZ UDゴシック" w:eastAsia="BIZ UDゴシック" w:hAnsi="BIZ UDゴシック" w:hint="eastAsia"/>
          <w:sz w:val="24"/>
          <w:szCs w:val="24"/>
        </w:rPr>
        <w:t>競技エリアへの入退場の際は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031AA6">
        <w:rPr>
          <w:rFonts w:ascii="BIZ UDゴシック" w:eastAsia="BIZ UDゴシック" w:hAnsi="BIZ UDゴシック" w:hint="eastAsia"/>
          <w:sz w:val="24"/>
          <w:szCs w:val="24"/>
        </w:rPr>
        <w:t>必ず手洗いをするか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031AA6">
        <w:rPr>
          <w:rFonts w:ascii="BIZ UDゴシック" w:eastAsia="BIZ UDゴシック" w:hAnsi="BIZ UDゴシック" w:hint="eastAsia"/>
          <w:sz w:val="24"/>
          <w:szCs w:val="24"/>
        </w:rPr>
        <w:t>消毒液で手を消毒すること。</w:t>
      </w:r>
    </w:p>
    <w:p w:rsidR="00031AA6" w:rsidRPr="00031AA6" w:rsidRDefault="00031AA6" w:rsidP="009C3DC3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</w:p>
    <w:p w:rsidR="009C3DC3" w:rsidRDefault="004E40D8" w:rsidP="009C3DC3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〈大会運営について〉</w:t>
      </w:r>
    </w:p>
    <w:p w:rsidR="00B20E9B" w:rsidRPr="004E40D8" w:rsidRDefault="004E40D8" w:rsidP="004E40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① 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学校受付</w:t>
      </w:r>
      <w:r>
        <w:rPr>
          <w:rFonts w:ascii="BIZ UDゴシック" w:eastAsia="BIZ UDゴシック" w:hAnsi="BIZ UDゴシック" w:hint="eastAsia"/>
          <w:sz w:val="24"/>
          <w:szCs w:val="24"/>
        </w:rPr>
        <w:t>・役員受付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は７：</w:t>
      </w:r>
      <w:r w:rsidR="002E1D81">
        <w:rPr>
          <w:rFonts w:ascii="BIZ UDゴシック" w:eastAsia="BIZ UDゴシック" w:hAnsi="BIZ UDゴシック" w:hint="eastAsia"/>
          <w:sz w:val="24"/>
          <w:szCs w:val="24"/>
        </w:rPr>
        <w:t>００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から行</w:t>
      </w:r>
      <w:r>
        <w:rPr>
          <w:rFonts w:ascii="BIZ UDゴシック" w:eastAsia="BIZ UDゴシック" w:hAnsi="BIZ UDゴシック" w:hint="eastAsia"/>
          <w:sz w:val="24"/>
          <w:szCs w:val="24"/>
        </w:rPr>
        <w:t>う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731714" w:rsidRPr="004E40D8" w:rsidRDefault="004E40D8" w:rsidP="004E40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② 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監督・役員の打ち合わせは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８：００から</w:t>
      </w:r>
      <w:r w:rsidR="007A252C" w:rsidRPr="004E40D8">
        <w:rPr>
          <w:rFonts w:ascii="BIZ UDゴシック" w:eastAsia="BIZ UDゴシック" w:hAnsi="BIZ UDゴシック" w:hint="eastAsia"/>
          <w:sz w:val="24"/>
          <w:szCs w:val="24"/>
        </w:rPr>
        <w:t>本部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で行</w:t>
      </w:r>
      <w:r>
        <w:rPr>
          <w:rFonts w:ascii="BIZ UDゴシック" w:eastAsia="BIZ UDゴシック" w:hAnsi="BIZ UDゴシック" w:hint="eastAsia"/>
          <w:sz w:val="24"/>
          <w:szCs w:val="24"/>
        </w:rPr>
        <w:t>う</w:t>
      </w:r>
      <w:r w:rsidR="00B20E9B" w:rsidRPr="004E40D8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184010" w:rsidRDefault="004E40D8" w:rsidP="004E40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③ </w:t>
      </w:r>
      <w:r w:rsidRPr="004E40D8">
        <w:rPr>
          <w:rFonts w:ascii="BIZ UDゴシック" w:eastAsia="BIZ UDゴシック" w:hAnsi="BIZ UDゴシック" w:hint="eastAsia"/>
          <w:sz w:val="24"/>
          <w:szCs w:val="24"/>
        </w:rPr>
        <w:t>監督は</w:t>
      </w:r>
      <w:r w:rsidR="00184010" w:rsidRPr="004E40D8">
        <w:rPr>
          <w:rFonts w:ascii="BIZ UDゴシック" w:eastAsia="BIZ UDゴシック" w:hAnsi="BIZ UDゴシック" w:hint="eastAsia"/>
          <w:sz w:val="24"/>
          <w:szCs w:val="24"/>
        </w:rPr>
        <w:t>「リレーオーダー用紙」を</w:t>
      </w:r>
      <w:r w:rsidRPr="004E40D8">
        <w:rPr>
          <w:rFonts w:ascii="BIZ UDゴシック" w:eastAsia="BIZ UDゴシック" w:hAnsi="BIZ UDゴシック" w:hint="eastAsia"/>
          <w:sz w:val="24"/>
          <w:szCs w:val="24"/>
        </w:rPr>
        <w:t>本部に</w:t>
      </w:r>
      <w:r w:rsidR="00184010" w:rsidRPr="004E40D8">
        <w:rPr>
          <w:rFonts w:ascii="BIZ UDゴシック" w:eastAsia="BIZ UDゴシック" w:hAnsi="BIZ UDゴシック" w:hint="eastAsia"/>
          <w:sz w:val="24"/>
          <w:szCs w:val="24"/>
        </w:rPr>
        <w:t>提出すること。</w:t>
      </w:r>
    </w:p>
    <w:p w:rsidR="00731714" w:rsidRPr="00731714" w:rsidRDefault="00731714" w:rsidP="004E40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 選手が欠場</w:t>
      </w:r>
      <w:r w:rsidR="009E22D1">
        <w:rPr>
          <w:rFonts w:ascii="BIZ UDゴシック" w:eastAsia="BIZ UDゴシック" w:hAnsi="BIZ UDゴシック" w:hint="eastAsia"/>
          <w:sz w:val="24"/>
          <w:szCs w:val="24"/>
        </w:rPr>
        <w:t>する場合</w:t>
      </w:r>
      <w:r>
        <w:rPr>
          <w:rFonts w:ascii="BIZ UDゴシック" w:eastAsia="BIZ UDゴシック" w:hAnsi="BIZ UDゴシック" w:hint="eastAsia"/>
          <w:sz w:val="24"/>
          <w:szCs w:val="24"/>
        </w:rPr>
        <w:t>には、必ず本部に伝えること。</w:t>
      </w:r>
    </w:p>
    <w:p w:rsidR="004E40D8" w:rsidRDefault="004E40D8" w:rsidP="004E40D8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④ </w:t>
      </w:r>
      <w:r w:rsidR="00085FD2" w:rsidRPr="004E40D8">
        <w:rPr>
          <w:rFonts w:ascii="BIZ UDゴシック" w:eastAsia="BIZ UDゴシック" w:hAnsi="BIZ UDゴシック" w:hint="eastAsia"/>
          <w:sz w:val="24"/>
          <w:szCs w:val="24"/>
        </w:rPr>
        <w:t>1日目の</w:t>
      </w:r>
      <w:r w:rsidR="002E1D81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085FD2" w:rsidRPr="004E40D8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2E1D81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085FD2" w:rsidRPr="004E40D8">
        <w:rPr>
          <w:rFonts w:ascii="BIZ UDゴシック" w:eastAsia="BIZ UDゴシック" w:hAnsi="BIZ UDゴシック" w:hint="eastAsia"/>
          <w:sz w:val="24"/>
          <w:szCs w:val="24"/>
        </w:rPr>
        <w:t>０から</w:t>
      </w:r>
      <w:r w:rsidR="001848A9" w:rsidRPr="004E40D8">
        <w:rPr>
          <w:rFonts w:ascii="BIZ UDゴシック" w:eastAsia="BIZ UDゴシック" w:hAnsi="BIZ UDゴシック" w:hint="eastAsia"/>
          <w:sz w:val="24"/>
          <w:szCs w:val="24"/>
        </w:rPr>
        <w:t>開始式</w:t>
      </w:r>
      <w:r w:rsidR="00085FD2" w:rsidRPr="004E40D8">
        <w:rPr>
          <w:rFonts w:ascii="BIZ UDゴシック" w:eastAsia="BIZ UDゴシック" w:hAnsi="BIZ UDゴシック" w:hint="eastAsia"/>
          <w:sz w:val="24"/>
          <w:szCs w:val="24"/>
        </w:rPr>
        <w:t>を行</w:t>
      </w:r>
      <w:r w:rsidRPr="004E40D8">
        <w:rPr>
          <w:rFonts w:ascii="BIZ UDゴシック" w:eastAsia="BIZ UDゴシック" w:hAnsi="BIZ UDゴシック" w:hint="eastAsia"/>
          <w:sz w:val="24"/>
          <w:szCs w:val="24"/>
        </w:rPr>
        <w:t>う</w:t>
      </w:r>
      <w:r w:rsidR="00085FD2" w:rsidRPr="004E40D8">
        <w:rPr>
          <w:rFonts w:ascii="BIZ UDゴシック" w:eastAsia="BIZ UDゴシック" w:hAnsi="BIZ UDゴシック" w:hint="eastAsia"/>
          <w:sz w:val="24"/>
          <w:szCs w:val="24"/>
        </w:rPr>
        <w:t>。選手・役員はそれぞれの場所で腰を下ろして参加すること。</w:t>
      </w:r>
    </w:p>
    <w:p w:rsidR="00731714" w:rsidRDefault="00731714" w:rsidP="004E40D8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また、競技注意事項を適宜放送で伝える。その際も、選手はその場で腰を下ろして聞くこと。</w:t>
      </w:r>
    </w:p>
    <w:p w:rsidR="00135F25" w:rsidRDefault="005172AA" w:rsidP="00135F25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⑤ </w:t>
      </w:r>
      <w:r w:rsidR="00135F25" w:rsidRPr="004E40D8">
        <w:rPr>
          <w:rFonts w:ascii="BIZ UDゴシック" w:eastAsia="BIZ UDゴシック" w:hAnsi="BIZ UDゴシック" w:hint="eastAsia"/>
          <w:sz w:val="24"/>
          <w:szCs w:val="24"/>
        </w:rPr>
        <w:t>引率教員</w:t>
      </w:r>
      <w:r w:rsidR="00135F25">
        <w:rPr>
          <w:rFonts w:ascii="BIZ UDゴシック" w:eastAsia="BIZ UDゴシック" w:hAnsi="BIZ UDゴシック" w:hint="eastAsia"/>
          <w:sz w:val="24"/>
          <w:szCs w:val="24"/>
        </w:rPr>
        <w:t>は次の</w:t>
      </w:r>
      <w:r w:rsidR="00731714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135F25">
        <w:rPr>
          <w:rFonts w:ascii="BIZ UDゴシック" w:eastAsia="BIZ UDゴシック" w:hAnsi="BIZ UDゴシック" w:hint="eastAsia"/>
          <w:sz w:val="24"/>
          <w:szCs w:val="24"/>
        </w:rPr>
        <w:t>点を本部に提出すること。</w:t>
      </w:r>
    </w:p>
    <w:p w:rsidR="00135F25" w:rsidRDefault="00135F25" w:rsidP="007B5DC7">
      <w:pPr>
        <w:ind w:firstLineChars="200" w:firstLine="45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○１日目・２日目ともに提出するもの</w:t>
      </w:r>
    </w:p>
    <w:p w:rsidR="00135F25" w:rsidRDefault="00135F25" w:rsidP="007B5DC7">
      <w:pPr>
        <w:ind w:leftChars="100" w:left="196" w:firstLineChars="400" w:firstLine="905"/>
        <w:rPr>
          <w:rFonts w:ascii="BIZ UDゴシック" w:eastAsia="BIZ UDゴシック" w:hAnsi="BIZ UDゴシック"/>
          <w:sz w:val="24"/>
          <w:szCs w:val="24"/>
        </w:rPr>
      </w:pPr>
      <w:r w:rsidRPr="004E40D8">
        <w:rPr>
          <w:rFonts w:ascii="BIZ UDゴシック" w:eastAsia="BIZ UDゴシック" w:hAnsi="BIZ UDゴシック" w:hint="eastAsia"/>
          <w:sz w:val="24"/>
          <w:szCs w:val="24"/>
        </w:rPr>
        <w:t>健康状況報告書（事前）</w:t>
      </w: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5172AA" w:rsidRPr="005172AA">
        <w:rPr>
          <w:rFonts w:ascii="BIZ UDゴシック" w:eastAsia="BIZ UDゴシック" w:hAnsi="BIZ UDゴシック" w:hint="eastAsia"/>
          <w:sz w:val="24"/>
          <w:szCs w:val="24"/>
        </w:rPr>
        <w:t>健康状況報告書（事後）</w:t>
      </w:r>
      <w:r>
        <w:rPr>
          <w:rFonts w:ascii="BIZ UDゴシック" w:eastAsia="BIZ UDゴシック" w:hAnsi="BIZ UDゴシック" w:hint="eastAsia"/>
          <w:sz w:val="24"/>
          <w:szCs w:val="24"/>
        </w:rPr>
        <w:t>・施設利用チェックシート</w:t>
      </w:r>
    </w:p>
    <w:p w:rsidR="00731714" w:rsidRDefault="00731714" w:rsidP="00731714">
      <w:pPr>
        <w:ind w:left="425" w:hangingChars="188" w:hanging="42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なお、健康状況チェックリストは、競技終了後も各顧問で２週間程度保管すること。</w:t>
      </w:r>
    </w:p>
    <w:p w:rsidR="004E40D8" w:rsidRPr="004E40D8" w:rsidRDefault="004E40D8" w:rsidP="00E73F5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〈競技運営について〉</w:t>
      </w:r>
    </w:p>
    <w:p w:rsidR="00031AA6" w:rsidRDefault="003E2F22" w:rsidP="004E40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4E40D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1848A9" w:rsidRPr="004E40D8">
        <w:rPr>
          <w:rFonts w:ascii="BIZ UDゴシック" w:eastAsia="BIZ UDゴシック" w:hAnsi="BIZ UDゴシック" w:hint="eastAsia"/>
          <w:sz w:val="24"/>
          <w:szCs w:val="24"/>
        </w:rPr>
        <w:t>競技場内で練習</w:t>
      </w:r>
      <w:r w:rsidR="00B027A6">
        <w:rPr>
          <w:rFonts w:ascii="BIZ UDゴシック" w:eastAsia="BIZ UDゴシック" w:hAnsi="BIZ UDゴシック" w:hint="eastAsia"/>
          <w:sz w:val="24"/>
          <w:szCs w:val="24"/>
        </w:rPr>
        <w:t>できるのは、午前午後それぞれのはじめの</w:t>
      </w:r>
      <w:r w:rsidR="001848A9" w:rsidRPr="004E40D8">
        <w:rPr>
          <w:rFonts w:ascii="BIZ UDゴシック" w:eastAsia="BIZ UDゴシック" w:hAnsi="BIZ UDゴシック" w:hint="eastAsia"/>
          <w:sz w:val="24"/>
          <w:szCs w:val="24"/>
        </w:rPr>
        <w:t>競技</w:t>
      </w:r>
      <w:r w:rsidR="00B027A6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1848A9" w:rsidRPr="004E40D8">
        <w:rPr>
          <w:rFonts w:ascii="BIZ UDゴシック" w:eastAsia="BIZ UDゴシック" w:hAnsi="BIZ UDゴシック" w:hint="eastAsia"/>
          <w:sz w:val="24"/>
          <w:szCs w:val="24"/>
        </w:rPr>
        <w:t>開始１０分前まで</w:t>
      </w:r>
      <w:r w:rsidR="00B027A6">
        <w:rPr>
          <w:rFonts w:ascii="BIZ UDゴシック" w:eastAsia="BIZ UDゴシック" w:hAnsi="BIZ UDゴシック" w:hint="eastAsia"/>
          <w:sz w:val="24"/>
          <w:szCs w:val="24"/>
        </w:rPr>
        <w:t>とする</w:t>
      </w:r>
      <w:r w:rsidR="001848A9" w:rsidRPr="004E40D8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493DBE" w:rsidRDefault="00423235" w:rsidP="00031AA6">
      <w:pPr>
        <w:ind w:firstLineChars="150" w:firstLine="339"/>
        <w:rPr>
          <w:rFonts w:ascii="BIZ UDゴシック" w:eastAsia="BIZ UDゴシック" w:hAnsi="BIZ UDゴシック"/>
          <w:sz w:val="24"/>
          <w:szCs w:val="24"/>
        </w:rPr>
      </w:pPr>
      <w:r w:rsidRPr="004E40D8">
        <w:rPr>
          <w:rFonts w:ascii="BIZ UDゴシック" w:eastAsia="BIZ UDゴシック" w:hAnsi="BIZ UDゴシック" w:hint="eastAsia"/>
          <w:sz w:val="24"/>
          <w:szCs w:val="24"/>
        </w:rPr>
        <w:t>ただし</w:t>
      </w:r>
      <w:r w:rsidR="00031AA6">
        <w:rPr>
          <w:rFonts w:ascii="BIZ UDゴシック" w:eastAsia="BIZ UDゴシック" w:hAnsi="BIZ UDゴシック" w:hint="eastAsia"/>
          <w:sz w:val="24"/>
          <w:szCs w:val="24"/>
        </w:rPr>
        <w:t>、本大会に限り</w:t>
      </w:r>
      <w:r w:rsidR="00B027A6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031AA6">
        <w:rPr>
          <w:rFonts w:ascii="BIZ UDゴシック" w:eastAsia="BIZ UDゴシック" w:hAnsi="BIZ UDゴシック" w:hint="eastAsia"/>
          <w:sz w:val="24"/>
          <w:szCs w:val="24"/>
        </w:rPr>
        <w:t>次のように競技場内での練習を許可する。</w:t>
      </w:r>
    </w:p>
    <w:p w:rsidR="00031AA6" w:rsidRDefault="00031AA6" w:rsidP="004E40D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○ ホームストレートでの直線種目の競技中に限り、バックストレートでの練習を許可する。</w:t>
      </w:r>
    </w:p>
    <w:p w:rsidR="009E22D1" w:rsidRDefault="00031AA6" w:rsidP="00E57B60">
      <w:pPr>
        <w:ind w:left="1278" w:hangingChars="565" w:hanging="127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○ 芝生内での練習を許可する。</w:t>
      </w:r>
      <w:r w:rsidR="00135F25">
        <w:rPr>
          <w:rFonts w:ascii="BIZ UDゴシック" w:eastAsia="BIZ UDゴシック" w:hAnsi="BIZ UDゴシック" w:hint="eastAsia"/>
          <w:sz w:val="24"/>
          <w:szCs w:val="24"/>
        </w:rPr>
        <w:t>（用器具の持ち込みは禁止</w:t>
      </w:r>
      <w:r w:rsidR="00E57B60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9E22D1">
        <w:rPr>
          <w:rFonts w:ascii="BIZ UDゴシック" w:eastAsia="BIZ UDゴシック" w:hAnsi="BIZ UDゴシック" w:hint="eastAsia"/>
          <w:sz w:val="24"/>
          <w:szCs w:val="24"/>
        </w:rPr>
        <w:t>ただし、競技をしていない時間に限り、メディシンボールの持ち込みは許可する。</w:t>
      </w:r>
      <w:r w:rsidR="00E57B60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135FBC" w:rsidRDefault="003E2F22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135FB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135FBC" w:rsidRPr="00031AA6">
        <w:rPr>
          <w:rFonts w:ascii="BIZ UDゴシック" w:eastAsia="BIZ UDゴシック" w:hAnsi="BIZ UDゴシック" w:hint="eastAsia"/>
          <w:sz w:val="24"/>
          <w:szCs w:val="24"/>
        </w:rPr>
        <w:t>更衣室を使用する際はマーシャルの指示に従って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135FBC" w:rsidRPr="00031AA6">
        <w:rPr>
          <w:rFonts w:ascii="BIZ UDゴシック" w:eastAsia="BIZ UDゴシック" w:hAnsi="BIZ UDゴシック" w:hint="eastAsia"/>
          <w:sz w:val="24"/>
          <w:szCs w:val="24"/>
        </w:rPr>
        <w:t>密にならないように注意して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135FBC" w:rsidRPr="00031AA6">
        <w:rPr>
          <w:rFonts w:ascii="BIZ UDゴシック" w:eastAsia="BIZ UDゴシック" w:hAnsi="BIZ UDゴシック" w:hint="eastAsia"/>
          <w:sz w:val="24"/>
          <w:szCs w:val="24"/>
        </w:rPr>
        <w:t>できるだけ短</w:t>
      </w:r>
      <w:r w:rsidR="00135FBC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135FBC" w:rsidRPr="00031AA6">
        <w:rPr>
          <w:rFonts w:ascii="BIZ UDゴシック" w:eastAsia="BIZ UDゴシック" w:hAnsi="BIZ UDゴシック" w:hint="eastAsia"/>
          <w:sz w:val="24"/>
          <w:szCs w:val="24"/>
        </w:rPr>
        <w:t>間で使用すること。</w:t>
      </w:r>
      <w:r w:rsidR="00135FBC">
        <w:rPr>
          <w:rFonts w:ascii="BIZ UDゴシック" w:eastAsia="BIZ UDゴシック" w:hAnsi="BIZ UDゴシック" w:hint="eastAsia"/>
          <w:sz w:val="24"/>
          <w:szCs w:val="24"/>
        </w:rPr>
        <w:t>マスクは必ず着用すること。また、シャワーは利用できない。</w:t>
      </w:r>
    </w:p>
    <w:p w:rsidR="00135FBC" w:rsidRDefault="003E2F22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135FBC">
        <w:rPr>
          <w:rFonts w:ascii="BIZ UDゴシック" w:eastAsia="BIZ UDゴシック" w:hAnsi="BIZ UDゴシック" w:hint="eastAsia"/>
          <w:sz w:val="24"/>
          <w:szCs w:val="24"/>
        </w:rPr>
        <w:t xml:space="preserve"> 競技場所・ゴール地点にアルコール消毒液を設置しておくので、手指の消毒をすること。</w:t>
      </w:r>
    </w:p>
    <w:p w:rsidR="00135FBC" w:rsidRDefault="003E2F22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</w:t>
      </w:r>
      <w:r w:rsidR="00135FBC">
        <w:rPr>
          <w:rFonts w:ascii="BIZ UDゴシック" w:eastAsia="BIZ UDゴシック" w:hAnsi="BIZ UDゴシック" w:hint="eastAsia"/>
          <w:sz w:val="24"/>
          <w:szCs w:val="24"/>
        </w:rPr>
        <w:t xml:space="preserve"> トラック競技のゴール後は、本部前ではなく、バックストレートを通って、荷物の置いてあるスタート地点に戻ること。</w:t>
      </w:r>
    </w:p>
    <w:p w:rsidR="00135FBC" w:rsidRDefault="00135FBC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</w:p>
    <w:p w:rsidR="003E2F22" w:rsidRDefault="003E2F22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</w:p>
    <w:p w:rsidR="003E2F22" w:rsidRDefault="003E2F22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</w:p>
    <w:p w:rsidR="003E2F22" w:rsidRDefault="003E2F22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</w:p>
    <w:p w:rsidR="00135FBC" w:rsidRDefault="00135FBC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〈その他〉</w:t>
      </w:r>
    </w:p>
    <w:p w:rsidR="00135FBC" w:rsidRDefault="00135FBC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○あらかじめ各校で競技注意事項・連絡事項等の徹底をお願いします。 </w:t>
      </w:r>
    </w:p>
    <w:p w:rsidR="00135FBC" w:rsidRDefault="00135FBC" w:rsidP="00135FBC">
      <w:pPr>
        <w:ind w:leftChars="1" w:left="425" w:hangingChars="187" w:hanging="42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各校で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水分補給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帽子の指示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クーラーボックスや氷の準備など熱中症対策をお願いいたします。</w:t>
      </w:r>
    </w:p>
    <w:p w:rsidR="00135FBC" w:rsidRPr="009E37F3" w:rsidRDefault="00135FBC" w:rsidP="00135FBC">
      <w:pPr>
        <w:ind w:left="226" w:hangingChars="100" w:hanging="22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</w:t>
      </w: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9E37F3">
        <w:rPr>
          <w:rFonts w:ascii="BIZ UDゴシック" w:eastAsia="BIZ UDゴシック" w:hAnsi="BIZ UDゴシック"/>
          <w:sz w:val="24"/>
          <w:szCs w:val="24"/>
        </w:rPr>
        <w:t>中止</w:t>
      </w:r>
      <w:r w:rsidR="00A56499">
        <w:rPr>
          <w:rFonts w:ascii="BIZ UDゴシック" w:eastAsia="BIZ UDゴシック" w:hAnsi="BIZ UDゴシック"/>
          <w:sz w:val="24"/>
          <w:szCs w:val="24"/>
        </w:rPr>
        <w:t>、</w:t>
      </w:r>
      <w:r w:rsidRPr="009E37F3">
        <w:rPr>
          <w:rFonts w:ascii="BIZ UDゴシック" w:eastAsia="BIZ UDゴシック" w:hAnsi="BIZ UDゴシック"/>
          <w:sz w:val="24"/>
          <w:szCs w:val="24"/>
        </w:rPr>
        <w:t>順延について</w:t>
      </w:r>
    </w:p>
    <w:p w:rsidR="00135FBC" w:rsidRDefault="00135FBC" w:rsidP="00135FBC">
      <w:pPr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・警報など（特別警報・暴風警報・避難勧告・避難指示・大雨警報・洪水警報）が</w:t>
      </w:r>
      <w:r>
        <w:rPr>
          <w:rFonts w:ascii="BIZ UDゴシック" w:eastAsia="BIZ UDゴシック" w:hAnsi="BIZ UDゴシック" w:hint="eastAsia"/>
          <w:sz w:val="24"/>
          <w:szCs w:val="24"/>
        </w:rPr>
        <w:t>午前６時時点で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備南東地区内（倉敷市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総社市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早島町）のいずれかに発令されていた場合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大会を順延します。</w:t>
      </w:r>
    </w:p>
    <w:p w:rsidR="00135FBC" w:rsidRPr="009E37F3" w:rsidRDefault="00135FBC" w:rsidP="00135FB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○</w:t>
      </w:r>
      <w:r w:rsidRPr="009E37F3">
        <w:rPr>
          <w:rFonts w:ascii="BIZ UDゴシック" w:eastAsia="BIZ UDゴシック" w:hAnsi="BIZ UDゴシック"/>
          <w:sz w:val="24"/>
          <w:szCs w:val="24"/>
        </w:rPr>
        <w:t>競技役員について</w:t>
      </w:r>
    </w:p>
    <w:p w:rsidR="00135FBC" w:rsidRPr="009E37F3" w:rsidRDefault="00135FBC" w:rsidP="00135FBC">
      <w:pPr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・各校顧問の先生は競技役員をお願いします。</w:t>
      </w:r>
    </w:p>
    <w:p w:rsidR="00B2774F" w:rsidRDefault="00135FBC" w:rsidP="00B2774F">
      <w:pPr>
        <w:ind w:left="283" w:hangingChars="125" w:hanging="283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・競技役員は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グレーのズボン・スカート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白シャツ（白ポロシャツ（ワンポイント））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黒色シューズなど統一した服装でお願いします。</w:t>
      </w:r>
    </w:p>
    <w:p w:rsidR="00135FBC" w:rsidRPr="009E37F3" w:rsidRDefault="00135FBC" w:rsidP="00135FBC">
      <w:pPr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・競技役員中（グラウンドレベル）は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選手の応援</w:t>
      </w:r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助言はできません。</w:t>
      </w:r>
    </w:p>
    <w:p w:rsidR="00135FBC" w:rsidRDefault="00135FBC" w:rsidP="009E37F3">
      <w:pPr>
        <w:rPr>
          <w:rFonts w:ascii="BIZ UDゴシック" w:eastAsia="BIZ UDゴシック" w:hAnsi="BIZ UDゴシック"/>
          <w:sz w:val="24"/>
          <w:szCs w:val="24"/>
        </w:rPr>
      </w:pPr>
    </w:p>
    <w:p w:rsidR="00135FBC" w:rsidRPr="00135FBC" w:rsidRDefault="00135FBC" w:rsidP="009E37F3">
      <w:pPr>
        <w:rPr>
          <w:rFonts w:ascii="BIZ UDゴシック" w:eastAsia="BIZ UDゴシック" w:hAnsi="BIZ UDゴシック"/>
          <w:sz w:val="24"/>
          <w:szCs w:val="24"/>
        </w:rPr>
      </w:pPr>
    </w:p>
    <w:p w:rsidR="00184010" w:rsidRPr="009E37F3" w:rsidRDefault="00184010" w:rsidP="00184010">
      <w:pPr>
        <w:ind w:left="360"/>
        <w:rPr>
          <w:rFonts w:ascii="BIZ UDゴシック" w:eastAsia="BIZ UDゴシック" w:hAnsi="BIZ UDゴシック"/>
          <w:sz w:val="24"/>
          <w:szCs w:val="24"/>
        </w:rPr>
      </w:pPr>
      <w:r w:rsidRPr="009E37F3">
        <w:rPr>
          <w:rFonts w:ascii="BIZ UDゴシック" w:eastAsia="BIZ UDゴシック" w:hAnsi="BIZ UDゴシック" w:hint="eastAsia"/>
          <w:sz w:val="24"/>
          <w:szCs w:val="24"/>
        </w:rPr>
        <w:t>【芝生内の使い方</w:t>
      </w:r>
      <w:r w:rsidR="00135F25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2774F">
        <w:rPr>
          <w:rFonts w:ascii="BIZ UDゴシック" w:eastAsia="BIZ UDゴシック" w:hAnsi="BIZ UDゴシック" w:hint="eastAsia"/>
          <w:sz w:val="24"/>
          <w:szCs w:val="24"/>
        </w:rPr>
        <w:t>各種目の</w:t>
      </w:r>
      <w:r w:rsidR="00135F25">
        <w:rPr>
          <w:rFonts w:ascii="BIZ UDゴシック" w:eastAsia="BIZ UDゴシック" w:hAnsi="BIZ UDゴシック" w:hint="eastAsia"/>
          <w:sz w:val="24"/>
          <w:szCs w:val="24"/>
        </w:rPr>
        <w:t>招集位置</w:t>
      </w:r>
      <w:r w:rsidRPr="009E37F3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:rsidR="009E22D1" w:rsidRDefault="007A252C" w:rsidP="009E22D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35FBC">
        <w:rPr>
          <w:rFonts w:ascii="BIZ UDゴシック" w:eastAsia="BIZ UDゴシック" w:hAnsi="BIZ UDゴシック" w:hint="eastAsia"/>
          <w:sz w:val="24"/>
          <w:szCs w:val="24"/>
        </w:rPr>
        <w:t>○トラック内側への</w:t>
      </w:r>
      <w:r>
        <w:rPr>
          <w:rFonts w:ascii="BIZ UDゴシック" w:eastAsia="BIZ UDゴシック" w:hAnsi="BIZ UDゴシック" w:hint="eastAsia"/>
          <w:sz w:val="24"/>
          <w:szCs w:val="24"/>
        </w:rPr>
        <w:t>入退場はマーシャルの指示に従い</w:t>
      </w:r>
      <w:bookmarkStart w:id="1" w:name="_GoBack"/>
      <w:bookmarkEnd w:id="1"/>
      <w:r w:rsidR="00A56499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用器具の持ち込みは禁止する。</w:t>
      </w:r>
    </w:p>
    <w:p w:rsidR="009E22D1" w:rsidRDefault="009E22D1" w:rsidP="009E22D1">
      <w:pPr>
        <w:ind w:firstLineChars="300" w:firstLine="679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ただし、競技をしていない時間に限り、メディシンボールの持ち込みは許可する。</w:t>
      </w:r>
    </w:p>
    <w:p w:rsidR="00184010" w:rsidRPr="009E22D1" w:rsidRDefault="00184010" w:rsidP="00184010">
      <w:pPr>
        <w:rPr>
          <w:rFonts w:ascii="BIZ UDゴシック" w:eastAsia="BIZ UDゴシック" w:hAnsi="BIZ UDゴシック"/>
          <w:sz w:val="24"/>
          <w:szCs w:val="24"/>
        </w:rPr>
      </w:pPr>
    </w:p>
    <w:p w:rsidR="00135FBC" w:rsidRPr="009E37F3" w:rsidRDefault="00135FBC" w:rsidP="001840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184010" w:rsidRPr="009E37F3" w:rsidRDefault="00751D1F" w:rsidP="00184010">
      <w:pPr>
        <w:rPr>
          <w:rFonts w:ascii="BIZ UDゴシック" w:eastAsia="BIZ UDゴシック" w:hAnsi="BIZ UDゴシック"/>
          <w:sz w:val="24"/>
          <w:szCs w:val="24"/>
        </w:rPr>
      </w:pPr>
      <w:r w:rsidRPr="000C7D92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824865</wp:posOffset>
            </wp:positionH>
            <wp:positionV relativeFrom="paragraph">
              <wp:posOffset>41275</wp:posOffset>
            </wp:positionV>
            <wp:extent cx="4963046" cy="3206377"/>
            <wp:effectExtent l="0" t="0" r="9525" b="0"/>
            <wp:wrapNone/>
            <wp:docPr id="1513" name="図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46" cy="320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DBE" w:rsidRDefault="00493DBE" w:rsidP="00184010">
      <w:pPr>
        <w:rPr>
          <w:rFonts w:ascii="BIZ UDゴシック" w:eastAsia="BIZ UDゴシック" w:hAnsi="BIZ UDゴシック"/>
          <w:sz w:val="24"/>
          <w:szCs w:val="24"/>
        </w:rPr>
      </w:pPr>
    </w:p>
    <w:p w:rsidR="009E37F3" w:rsidRDefault="006E204A" w:rsidP="001840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267335</wp:posOffset>
                </wp:positionV>
                <wp:extent cx="1936750" cy="1720850"/>
                <wp:effectExtent l="0" t="0" r="25400" b="12700"/>
                <wp:wrapNone/>
                <wp:docPr id="1514" name="正方形/長方形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720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0DA8E3" id="正方形/長方形 1514" o:spid="_x0000_s1026" style="position:absolute;left:0;text-align:left;margin-left:183.95pt;margin-top:21.05pt;width:152.5pt;height:13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</w:p>
    <w:p w:rsidR="009E37F3" w:rsidRDefault="000C7D92" w:rsidP="001840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</w:t>
      </w:r>
      <w:r w:rsidR="006E204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>練習可能エリア</w:t>
      </w:r>
    </w:p>
    <w:p w:rsidR="009E37F3" w:rsidRPr="009E37F3" w:rsidRDefault="002E1D81" w:rsidP="006E204A">
      <w:pPr>
        <w:tabs>
          <w:tab w:val="left" w:pos="3920"/>
        </w:tabs>
        <w:ind w:firstLineChars="2200" w:firstLine="497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0344B" wp14:editId="080300C9">
                <wp:simplePos x="0" y="0"/>
                <wp:positionH relativeFrom="column">
                  <wp:posOffset>4890135</wp:posOffset>
                </wp:positionH>
                <wp:positionV relativeFrom="paragraph">
                  <wp:posOffset>201295</wp:posOffset>
                </wp:positionV>
                <wp:extent cx="1314450" cy="635000"/>
                <wp:effectExtent l="19050" t="38100" r="38100" b="50800"/>
                <wp:wrapNone/>
                <wp:docPr id="1601" name="矢印: 左右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35000"/>
                        </a:xfrm>
                        <a:prstGeom prst="leftRightArrow">
                          <a:avLst>
                            <a:gd name="adj1" fmla="val 70168"/>
                            <a:gd name="adj2" fmla="val 373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4A" w:rsidRPr="006E204A" w:rsidRDefault="006E204A" w:rsidP="006E204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E20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入退場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A0344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601" o:spid="_x0000_s1030" type="#_x0000_t69" style="position:absolute;left:0;text-align:left;margin-left:385.05pt;margin-top:15.85pt;width:103.5pt;height:5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" adj="3902,3222" fillcolor="white [3212]" strokecolor="black [3213]" strokeweight="1pt">
                <v:textbox>
                  <w:txbxContent>
                    <w:p w:rsidR="006E204A" w:rsidRPr="006E204A" w:rsidRDefault="006E204A" w:rsidP="006E204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E20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入退場</w:t>
                      </w:r>
                    </w:p>
                  </w:txbxContent>
                </v:textbox>
              </v:shape>
            </w:pict>
          </mc:Fallback>
        </mc:AlternateContent>
      </w:r>
      <w:r w:rsidR="006E204A"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434608">
            <wp:simplePos x="0" y="0"/>
            <wp:positionH relativeFrom="column">
              <wp:posOffset>3523614</wp:posOffset>
            </wp:positionH>
            <wp:positionV relativeFrom="paragraph">
              <wp:posOffset>66000</wp:posOffset>
            </wp:positionV>
            <wp:extent cx="694055" cy="1237019"/>
            <wp:effectExtent l="0" t="0" r="0" b="1270"/>
            <wp:wrapNone/>
            <wp:docPr id="1517" name="図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5735" cy="12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4A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194945</wp:posOffset>
                </wp:positionV>
                <wp:extent cx="1314450" cy="635000"/>
                <wp:effectExtent l="19050" t="38100" r="38100" b="50800"/>
                <wp:wrapNone/>
                <wp:docPr id="1600" name="矢印: 左右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35000"/>
                        </a:xfrm>
                        <a:prstGeom prst="leftRightArrow">
                          <a:avLst>
                            <a:gd name="adj1" fmla="val 70168"/>
                            <a:gd name="adj2" fmla="val 373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04A" w:rsidRPr="006E204A" w:rsidRDefault="006E204A" w:rsidP="006E204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E204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入退場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矢印: 左右 1600" o:spid="_x0000_s1031" type="#_x0000_t69" style="position:absolute;left:0;text-align:left;margin-left:43.45pt;margin-top:15.35pt;width:103.5pt;height:5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" adj="3902,3222" fillcolor="white [3212]" strokecolor="black [3213]" strokeweight="1pt">
                <v:textbox>
                  <w:txbxContent>
                    <w:p w:rsidR="006E204A" w:rsidRPr="006E204A" w:rsidRDefault="006E204A" w:rsidP="006E204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E204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入退場</w:t>
                      </w:r>
                    </w:p>
                  </w:txbxContent>
                </v:textbox>
              </v:shape>
            </w:pict>
          </mc:Fallback>
        </mc:AlternateContent>
      </w:r>
      <w:r w:rsidR="006E204A">
        <w:rPr>
          <w:rFonts w:ascii="BIZ UDゴシック" w:eastAsia="BIZ UDゴシック" w:hAnsi="BIZ UDゴシック" w:hint="eastAsia"/>
          <w:sz w:val="24"/>
          <w:szCs w:val="24"/>
        </w:rPr>
        <w:t>周回</w:t>
      </w:r>
    </w:p>
    <w:p w:rsidR="00184010" w:rsidRPr="009E37F3" w:rsidRDefault="006E204A" w:rsidP="001840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2145666</wp:posOffset>
                </wp:positionH>
                <wp:positionV relativeFrom="paragraph">
                  <wp:posOffset>79376</wp:posOffset>
                </wp:positionV>
                <wp:extent cx="1189673" cy="732470"/>
                <wp:effectExtent l="38100" t="57150" r="29845" b="48895"/>
                <wp:wrapNone/>
                <wp:docPr id="1515" name="矢印: U ターン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89673" cy="732470"/>
                        </a:xfrm>
                        <a:prstGeom prst="uturnArrow">
                          <a:avLst>
                            <a:gd name="adj1" fmla="val 1662"/>
                            <a:gd name="adj2" fmla="val 5072"/>
                            <a:gd name="adj3" fmla="val 6738"/>
                            <a:gd name="adj4" fmla="val 65379"/>
                            <a:gd name="adj5" fmla="val 10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1200000" lon="108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3D2B0" id="矢印: U ターン 1515" o:spid="_x0000_s1026" style="position:absolute;left:0;text-align:left;margin-left:168.95pt;margin-top:6.25pt;width:93.7pt;height:57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9673,73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" path="m,732470l,478882c,214403,214403,,478882,l679727,v264479,,478882,214403,478882,478882l1158609,683116r31064,l1152522,732470r-37151,-49354l1146435,683116r,-204234c1146435,221126,937483,12174,679727,12174r-200845,c221126,12174,12174,221126,12174,478882r,253588l,732470xe" fillcolor="black [3213]" strokecolor="black [3213]" strokeweight="1pt">
                <v:stroke joinstyle="miter"/>
                <v:path arrowok="t" o:connecttype="custom" o:connectlocs="0,732470;0,478882;478882,0;679727,0;1158609,478882;1158609,683116;1189673,683116;1152522,732470;1115371,683116;1146435,683116;1146435,478882;679727,12174;478882,12174;12174,478882;12174,732470;0,732470" o:connectangles="0,0,0,0,0,0,0,0,0,0,0,0,0,0,0,0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流し・ドリル</w:t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70458" wp14:editId="5DEE9615">
                <wp:simplePos x="0" y="0"/>
                <wp:positionH relativeFrom="column">
                  <wp:posOffset>2640965</wp:posOffset>
                </wp:positionH>
                <wp:positionV relativeFrom="paragraph">
                  <wp:posOffset>206375</wp:posOffset>
                </wp:positionV>
                <wp:extent cx="1238250" cy="82550"/>
                <wp:effectExtent l="0" t="19050" r="38100" b="31750"/>
                <wp:wrapNone/>
                <wp:docPr id="1519" name="矢印: 右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2550"/>
                        </a:xfrm>
                        <a:prstGeom prst="rightArrow">
                          <a:avLst>
                            <a:gd name="adj1" fmla="val 27778"/>
                            <a:gd name="adj2" fmla="val 6111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F232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19" o:spid="_x0000_s1026" type="#_x0000_t13" style="position:absolute;left:0;text-align:left;margin-left:207.95pt;margin-top:16.25pt;width:97.5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" adj="20720,7800" fillcolor="black [3213]" strokecolor="black [3213]" strokeweight="1pt"/>
            </w:pict>
          </mc:Fallback>
        </mc:AlternateContent>
      </w:r>
    </w:p>
    <w:p w:rsidR="00B20E9B" w:rsidRDefault="006E204A" w:rsidP="00B20E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255905</wp:posOffset>
                </wp:positionV>
                <wp:extent cx="1301750" cy="292100"/>
                <wp:effectExtent l="0" t="0" r="12700" b="12700"/>
                <wp:wrapNone/>
                <wp:docPr id="1521" name="正方形/長方形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F429F2" id="正方形/長方形 1521" o:spid="_x0000_s1026" style="position:absolute;left:0;text-align:left;margin-left:208.45pt;margin-top:20.15pt;width:102.5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874C8" wp14:editId="0DC507BB">
                <wp:simplePos x="0" y="0"/>
                <wp:positionH relativeFrom="column">
                  <wp:posOffset>2640965</wp:posOffset>
                </wp:positionH>
                <wp:positionV relativeFrom="paragraph">
                  <wp:posOffset>65405</wp:posOffset>
                </wp:positionV>
                <wp:extent cx="1238250" cy="82550"/>
                <wp:effectExtent l="0" t="19050" r="38100" b="31750"/>
                <wp:wrapNone/>
                <wp:docPr id="1520" name="矢印: 右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2550"/>
                        </a:xfrm>
                        <a:prstGeom prst="rightArrow">
                          <a:avLst>
                            <a:gd name="adj1" fmla="val 27778"/>
                            <a:gd name="adj2" fmla="val 6111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EF689" id="矢印: 右 1520" o:spid="_x0000_s1026" type="#_x0000_t13" style="position:absolute;left:0;text-align:left;margin-left:207.95pt;margin-top:5.15pt;width:97.5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" adj="20720,7800" fillcolor="black [3213]" strokecolor="black [3213]" strokeweight="1pt"/>
            </w:pict>
          </mc:Fallback>
        </mc:AlternateContent>
      </w:r>
    </w:p>
    <w:p w:rsidR="009E37F3" w:rsidRDefault="000C7D92" w:rsidP="006E204A">
      <w:pPr>
        <w:tabs>
          <w:tab w:val="left" w:pos="4284"/>
        </w:tabs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ab/>
      </w:r>
      <w:r w:rsidR="006E204A">
        <w:rPr>
          <w:rFonts w:ascii="BIZ UDゴシック" w:eastAsia="BIZ UDゴシック" w:hAnsi="BIZ UDゴシック" w:hint="eastAsia"/>
          <w:sz w:val="24"/>
          <w:szCs w:val="24"/>
        </w:rPr>
        <w:t>ストレッチエリア</w:t>
      </w:r>
    </w:p>
    <w:p w:rsidR="009E37F3" w:rsidRDefault="000C7D92" w:rsidP="000C7D92">
      <w:pPr>
        <w:tabs>
          <w:tab w:val="left" w:pos="4116"/>
        </w:tabs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ab/>
      </w:r>
    </w:p>
    <w:p w:rsidR="009E37F3" w:rsidRDefault="009E37F3" w:rsidP="00B20E9B">
      <w:pPr>
        <w:rPr>
          <w:rFonts w:ascii="BIZ UDゴシック" w:eastAsia="BIZ UDゴシック" w:hAnsi="BIZ UDゴシック"/>
          <w:sz w:val="24"/>
          <w:szCs w:val="24"/>
        </w:rPr>
      </w:pPr>
    </w:p>
    <w:p w:rsidR="009E37F3" w:rsidRDefault="009E37F3" w:rsidP="00B20E9B">
      <w:pPr>
        <w:rPr>
          <w:rFonts w:ascii="BIZ UDゴシック" w:eastAsia="BIZ UDゴシック" w:hAnsi="BIZ UDゴシック"/>
          <w:sz w:val="24"/>
          <w:szCs w:val="24"/>
        </w:rPr>
      </w:pPr>
    </w:p>
    <w:p w:rsidR="009E37F3" w:rsidRDefault="009E37F3" w:rsidP="00B20E9B">
      <w:pPr>
        <w:rPr>
          <w:rFonts w:ascii="BIZ UDゴシック" w:eastAsia="BIZ UDゴシック" w:hAnsi="BIZ UDゴシック"/>
          <w:sz w:val="24"/>
          <w:szCs w:val="24"/>
        </w:rPr>
      </w:pPr>
    </w:p>
    <w:p w:rsidR="00B20E9B" w:rsidRPr="009E37F3" w:rsidRDefault="000C7D92" w:rsidP="00B20E9B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スタンド側</w:t>
      </w:r>
    </w:p>
    <w:sectPr w:rsidR="00B20E9B" w:rsidRPr="009E37F3" w:rsidSect="009E37F3">
      <w:pgSz w:w="11906" w:h="16838" w:code="9"/>
      <w:pgMar w:top="851" w:right="851" w:bottom="851" w:left="851" w:header="851" w:footer="992" w:gutter="0"/>
      <w:cols w:space="425"/>
      <w:docGrid w:type="linesAndChars" w:linePitch="432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93" w:rsidRDefault="00803793" w:rsidP="00803793">
      <w:r>
        <w:separator/>
      </w:r>
    </w:p>
  </w:endnote>
  <w:endnote w:type="continuationSeparator" w:id="0">
    <w:p w:rsidR="00803793" w:rsidRDefault="00803793" w:rsidP="0080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93" w:rsidRDefault="00803793" w:rsidP="00803793">
      <w:r>
        <w:separator/>
      </w:r>
    </w:p>
  </w:footnote>
  <w:footnote w:type="continuationSeparator" w:id="0">
    <w:p w:rsidR="00803793" w:rsidRDefault="00803793" w:rsidP="0080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11"/>
    <w:multiLevelType w:val="hybridMultilevel"/>
    <w:tmpl w:val="D958BCB6"/>
    <w:lvl w:ilvl="0" w:tplc="D108C22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C5EAB"/>
    <w:multiLevelType w:val="hybridMultilevel"/>
    <w:tmpl w:val="D958BCB6"/>
    <w:lvl w:ilvl="0" w:tplc="D108C22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47FF1"/>
    <w:multiLevelType w:val="hybridMultilevel"/>
    <w:tmpl w:val="FBEE84E0"/>
    <w:lvl w:ilvl="0" w:tplc="ABF425DE">
      <w:start w:val="2"/>
      <w:numFmt w:val="bullet"/>
      <w:lvlText w:val="※"/>
      <w:lvlJc w:val="left"/>
      <w:pPr>
        <w:ind w:left="699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9" w:hanging="420"/>
      </w:pPr>
      <w:rPr>
        <w:rFonts w:ascii="Wingdings" w:hAnsi="Wingdings" w:hint="default"/>
      </w:rPr>
    </w:lvl>
  </w:abstractNum>
  <w:abstractNum w:abstractNumId="3" w15:restartNumberingAfterBreak="0">
    <w:nsid w:val="47E01C2E"/>
    <w:multiLevelType w:val="hybridMultilevel"/>
    <w:tmpl w:val="A8C87AA8"/>
    <w:lvl w:ilvl="0" w:tplc="5776A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8"/>
  <w:drawingGridVerticalSpacing w:val="21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9B"/>
    <w:rsid w:val="00031AA6"/>
    <w:rsid w:val="00085FD2"/>
    <w:rsid w:val="000A134A"/>
    <w:rsid w:val="000C0018"/>
    <w:rsid w:val="000C7D92"/>
    <w:rsid w:val="000F70C1"/>
    <w:rsid w:val="00135F25"/>
    <w:rsid w:val="00135FBC"/>
    <w:rsid w:val="00184010"/>
    <w:rsid w:val="001848A9"/>
    <w:rsid w:val="00205DF7"/>
    <w:rsid w:val="00262A28"/>
    <w:rsid w:val="00295575"/>
    <w:rsid w:val="002E1D81"/>
    <w:rsid w:val="003A0FB8"/>
    <w:rsid w:val="003E2F22"/>
    <w:rsid w:val="00423235"/>
    <w:rsid w:val="00424A25"/>
    <w:rsid w:val="00457B37"/>
    <w:rsid w:val="00484D54"/>
    <w:rsid w:val="00493DBE"/>
    <w:rsid w:val="004E40D8"/>
    <w:rsid w:val="005172AA"/>
    <w:rsid w:val="0057754D"/>
    <w:rsid w:val="00591954"/>
    <w:rsid w:val="005D02CF"/>
    <w:rsid w:val="00664F98"/>
    <w:rsid w:val="006E204A"/>
    <w:rsid w:val="00731714"/>
    <w:rsid w:val="00751D1F"/>
    <w:rsid w:val="00793FC2"/>
    <w:rsid w:val="007A252C"/>
    <w:rsid w:val="007B5DC7"/>
    <w:rsid w:val="007C39B9"/>
    <w:rsid w:val="007E4DB1"/>
    <w:rsid w:val="007E79DA"/>
    <w:rsid w:val="007F5617"/>
    <w:rsid w:val="00803793"/>
    <w:rsid w:val="008776CC"/>
    <w:rsid w:val="00880BEA"/>
    <w:rsid w:val="00990B5C"/>
    <w:rsid w:val="009C3DC3"/>
    <w:rsid w:val="009E22D1"/>
    <w:rsid w:val="009E37F3"/>
    <w:rsid w:val="00A56499"/>
    <w:rsid w:val="00AA7E59"/>
    <w:rsid w:val="00AB5D3E"/>
    <w:rsid w:val="00AC6BCC"/>
    <w:rsid w:val="00B027A6"/>
    <w:rsid w:val="00B20E9B"/>
    <w:rsid w:val="00B2774F"/>
    <w:rsid w:val="00D103A5"/>
    <w:rsid w:val="00DA39CD"/>
    <w:rsid w:val="00E57B60"/>
    <w:rsid w:val="00E73F54"/>
    <w:rsid w:val="00F4666E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E16E6-91E3-4D0A-89FE-B706EE6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9B"/>
    <w:pPr>
      <w:ind w:leftChars="400" w:left="840"/>
    </w:pPr>
  </w:style>
  <w:style w:type="paragraph" w:customStyle="1" w:styleId="Default">
    <w:name w:val="Default"/>
    <w:rsid w:val="00484D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3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793"/>
  </w:style>
  <w:style w:type="paragraph" w:styleId="a6">
    <w:name w:val="footer"/>
    <w:basedOn w:val="a"/>
    <w:link w:val="a7"/>
    <w:uiPriority w:val="99"/>
    <w:unhideWhenUsed/>
    <w:rsid w:val="00803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793"/>
  </w:style>
  <w:style w:type="paragraph" w:styleId="a8">
    <w:name w:val="Balloon Text"/>
    <w:basedOn w:val="a"/>
    <w:link w:val="a9"/>
    <w:uiPriority w:val="99"/>
    <w:semiHidden/>
    <w:unhideWhenUsed/>
    <w:rsid w:val="0051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AC50-5CA1-4B77-8663-1C616109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teacher</cp:lastModifiedBy>
  <cp:revision>16</cp:revision>
  <cp:lastPrinted>2022-06-12T20:53:00Z</cp:lastPrinted>
  <dcterms:created xsi:type="dcterms:W3CDTF">2021-06-09T13:30:00Z</dcterms:created>
  <dcterms:modified xsi:type="dcterms:W3CDTF">2022-06-13T10:12:00Z</dcterms:modified>
</cp:coreProperties>
</file>